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62" w:rsidRPr="00C54892" w:rsidRDefault="00C54892" w:rsidP="00C548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4892">
        <w:rPr>
          <w:rFonts w:ascii="Times New Roman" w:hAnsi="Times New Roman"/>
          <w:sz w:val="28"/>
          <w:szCs w:val="28"/>
        </w:rPr>
        <w:t>Министерство культуры Свердловской области</w:t>
      </w:r>
    </w:p>
    <w:p w:rsidR="00C54892" w:rsidRPr="00C54892" w:rsidRDefault="00C54892" w:rsidP="00C548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4892">
        <w:rPr>
          <w:rFonts w:ascii="Times New Roman" w:hAnsi="Times New Roman"/>
          <w:sz w:val="28"/>
          <w:szCs w:val="28"/>
        </w:rPr>
        <w:t>Свердловская областная специальная библиотека для слепых</w:t>
      </w:r>
    </w:p>
    <w:p w:rsidR="00083462" w:rsidRPr="00C54892" w:rsidRDefault="00083462" w:rsidP="00C548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63E7" w:rsidRDefault="000E63E7" w:rsidP="001A4C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63E7" w:rsidRDefault="000E63E7" w:rsidP="001A4C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63E7" w:rsidRDefault="000E63E7" w:rsidP="001A4C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4892" w:rsidRDefault="00C54892" w:rsidP="001A4C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</w:t>
      </w:r>
      <w:r w:rsidR="000E63E7">
        <w:rPr>
          <w:rFonts w:ascii="Times New Roman" w:hAnsi="Times New Roman"/>
          <w:b/>
          <w:sz w:val="32"/>
          <w:szCs w:val="32"/>
        </w:rPr>
        <w:t>региональная научно-практическая конференция</w:t>
      </w:r>
      <w:r w:rsidR="00083462" w:rsidRPr="001A4CDF">
        <w:rPr>
          <w:rFonts w:ascii="Times New Roman" w:hAnsi="Times New Roman"/>
          <w:b/>
          <w:sz w:val="32"/>
          <w:szCs w:val="32"/>
        </w:rPr>
        <w:t xml:space="preserve"> </w:t>
      </w:r>
    </w:p>
    <w:p w:rsidR="000E63E7" w:rsidRDefault="000E63E7" w:rsidP="001A4C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0D66" w:rsidRPr="00050D66" w:rsidRDefault="000E63E7" w:rsidP="00050D66">
      <w:pPr>
        <w:spacing w:after="0" w:line="26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50D66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E83212">
        <w:rPr>
          <w:rFonts w:ascii="Times New Roman" w:hAnsi="Times New Roman"/>
          <w:b/>
          <w:color w:val="FF0000"/>
          <w:sz w:val="32"/>
          <w:szCs w:val="32"/>
        </w:rPr>
        <w:t>«ЛЮДИ С ИНВАЛИДН</w:t>
      </w:r>
      <w:r w:rsidR="00050D66" w:rsidRPr="00050D66">
        <w:rPr>
          <w:rFonts w:ascii="Times New Roman" w:hAnsi="Times New Roman"/>
          <w:b/>
          <w:color w:val="FF0000"/>
          <w:sz w:val="32"/>
          <w:szCs w:val="32"/>
        </w:rPr>
        <w:t xml:space="preserve">ОСТЬЮ В ЦИФРОВУЮ ЭПОХУ: </w:t>
      </w:r>
    </w:p>
    <w:p w:rsidR="00050D66" w:rsidRDefault="00050D66" w:rsidP="00050D66">
      <w:pPr>
        <w:spacing w:after="0" w:line="26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50D66">
        <w:rPr>
          <w:rFonts w:ascii="Times New Roman" w:hAnsi="Times New Roman"/>
          <w:b/>
          <w:color w:val="FF0000"/>
          <w:sz w:val="32"/>
          <w:szCs w:val="32"/>
        </w:rPr>
        <w:t>МОДЕЛИ И ПРАКТИКИ В РАБ</w:t>
      </w:r>
      <w:r>
        <w:rPr>
          <w:rFonts w:ascii="Times New Roman" w:hAnsi="Times New Roman"/>
          <w:b/>
          <w:color w:val="FF0000"/>
          <w:sz w:val="32"/>
          <w:szCs w:val="32"/>
        </w:rPr>
        <w:t>О</w:t>
      </w:r>
      <w:r w:rsidRPr="00050D66">
        <w:rPr>
          <w:rFonts w:ascii="Times New Roman" w:hAnsi="Times New Roman"/>
          <w:b/>
          <w:color w:val="FF0000"/>
          <w:sz w:val="32"/>
          <w:szCs w:val="32"/>
        </w:rPr>
        <w:t xml:space="preserve">ТЕ </w:t>
      </w:r>
    </w:p>
    <w:p w:rsidR="00050D66" w:rsidRPr="00050D66" w:rsidRDefault="00170548" w:rsidP="00050D66">
      <w:pPr>
        <w:spacing w:after="0" w:line="26" w:lineRule="atLeast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УЧРЕЖДЕНИЙ КУЛЬТУ</w:t>
      </w:r>
      <w:r w:rsidR="00050D66" w:rsidRPr="00050D66">
        <w:rPr>
          <w:rFonts w:ascii="Times New Roman" w:hAnsi="Times New Roman"/>
          <w:b/>
          <w:color w:val="FF0000"/>
          <w:sz w:val="32"/>
          <w:szCs w:val="32"/>
        </w:rPr>
        <w:t>РЫ»</w:t>
      </w:r>
      <w:r w:rsidR="00050D66" w:rsidRPr="00050D66">
        <w:rPr>
          <w:rFonts w:ascii="Times New Roman" w:hAnsi="Times New Roman"/>
          <w:color w:val="FF0000"/>
          <w:sz w:val="32"/>
          <w:szCs w:val="32"/>
        </w:rPr>
        <w:t xml:space="preserve">  </w:t>
      </w:r>
    </w:p>
    <w:p w:rsidR="000E63E7" w:rsidRDefault="000E63E7" w:rsidP="001A4CD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083462" w:rsidRDefault="00083462" w:rsidP="001A4CD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54892">
        <w:rPr>
          <w:rFonts w:ascii="Times New Roman" w:hAnsi="Times New Roman"/>
          <w:sz w:val="32"/>
          <w:szCs w:val="32"/>
        </w:rPr>
        <w:t>ПРОГРАММА</w:t>
      </w:r>
    </w:p>
    <w:p w:rsidR="000E63E7" w:rsidRPr="00C54892" w:rsidRDefault="000E63E7" w:rsidP="001A4CD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4892" w:rsidRPr="00C54892" w:rsidRDefault="00AB722B" w:rsidP="00C5489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30 </w:t>
      </w:r>
      <w:r w:rsidR="00050D66">
        <w:rPr>
          <w:rFonts w:ascii="Times New Roman" w:hAnsi="Times New Roman"/>
          <w:sz w:val="40"/>
          <w:szCs w:val="40"/>
        </w:rPr>
        <w:t>марта</w:t>
      </w:r>
      <w:r w:rsidR="00C54892" w:rsidRPr="00C54892">
        <w:rPr>
          <w:rFonts w:ascii="Times New Roman" w:hAnsi="Times New Roman"/>
          <w:sz w:val="40"/>
          <w:szCs w:val="40"/>
        </w:rPr>
        <w:t xml:space="preserve"> 20</w:t>
      </w:r>
      <w:r w:rsidR="00050D66">
        <w:rPr>
          <w:rFonts w:ascii="Times New Roman" w:hAnsi="Times New Roman"/>
          <w:sz w:val="40"/>
          <w:szCs w:val="40"/>
        </w:rPr>
        <w:t>21</w:t>
      </w:r>
      <w:r w:rsidR="00C54892" w:rsidRPr="00C54892">
        <w:rPr>
          <w:rFonts w:ascii="Times New Roman" w:hAnsi="Times New Roman"/>
          <w:sz w:val="40"/>
          <w:szCs w:val="40"/>
        </w:rPr>
        <w:t xml:space="preserve"> года</w:t>
      </w: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4892" w:rsidRDefault="00C5489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4892" w:rsidRDefault="00C5489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3462" w:rsidRDefault="00083462" w:rsidP="0008346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Екатеринбург</w:t>
      </w:r>
    </w:p>
    <w:p w:rsidR="00050D66" w:rsidRDefault="00050D66" w:rsidP="0008346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63E7" w:rsidRDefault="000E63E7" w:rsidP="000E63E7">
      <w:pPr>
        <w:spacing w:after="0"/>
        <w:jc w:val="center"/>
        <w:rPr>
          <w:rStyle w:val="a9"/>
          <w:rFonts w:ascii="Times New Roman" w:hAnsi="Times New Roman"/>
          <w:sz w:val="26"/>
          <w:szCs w:val="26"/>
          <w:shd w:val="clear" w:color="auto" w:fill="FFFFFF"/>
        </w:rPr>
      </w:pPr>
      <w:r w:rsidRPr="000E63E7">
        <w:rPr>
          <w:rStyle w:val="a9"/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Межрегиональная научно-практическая конференция </w:t>
      </w:r>
    </w:p>
    <w:p w:rsidR="00AA42FA" w:rsidRPr="000E63E7" w:rsidRDefault="00AA42FA" w:rsidP="000E63E7">
      <w:pPr>
        <w:spacing w:after="0"/>
        <w:jc w:val="center"/>
        <w:rPr>
          <w:rStyle w:val="a9"/>
          <w:rFonts w:ascii="Times New Roman" w:hAnsi="Times New Roman"/>
          <w:sz w:val="26"/>
          <w:szCs w:val="26"/>
          <w:shd w:val="clear" w:color="auto" w:fill="FFFFFF"/>
        </w:rPr>
      </w:pPr>
    </w:p>
    <w:p w:rsidR="00050D66" w:rsidRPr="00050D66" w:rsidRDefault="00B6426F" w:rsidP="00050D66">
      <w:pPr>
        <w:spacing w:after="0" w:line="26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«ЛЮДИ С ИНВАЛИДН</w:t>
      </w:r>
      <w:r w:rsidR="00050D66" w:rsidRPr="00050D66">
        <w:rPr>
          <w:rFonts w:ascii="Times New Roman" w:hAnsi="Times New Roman"/>
          <w:b/>
          <w:color w:val="FF0000"/>
          <w:sz w:val="28"/>
          <w:szCs w:val="28"/>
        </w:rPr>
        <w:t xml:space="preserve">ОСТЬЮ В ЦИФРОВУЮ ЭПОХУ: </w:t>
      </w:r>
    </w:p>
    <w:p w:rsidR="00050D66" w:rsidRPr="00050D66" w:rsidRDefault="00050D66" w:rsidP="00050D66">
      <w:pPr>
        <w:spacing w:after="0" w:line="26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50D66">
        <w:rPr>
          <w:rFonts w:ascii="Times New Roman" w:hAnsi="Times New Roman"/>
          <w:b/>
          <w:color w:val="FF0000"/>
          <w:sz w:val="28"/>
          <w:szCs w:val="28"/>
        </w:rPr>
        <w:t xml:space="preserve">МОДЕЛИ И ПРАКТИКИ В РАБОТЕ </w:t>
      </w:r>
    </w:p>
    <w:p w:rsidR="00050D66" w:rsidRPr="00050D66" w:rsidRDefault="00050D66" w:rsidP="00050D66">
      <w:pPr>
        <w:spacing w:after="0" w:line="26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050D66">
        <w:rPr>
          <w:rFonts w:ascii="Times New Roman" w:hAnsi="Times New Roman"/>
          <w:b/>
          <w:color w:val="FF0000"/>
          <w:sz w:val="28"/>
          <w:szCs w:val="28"/>
        </w:rPr>
        <w:t>УЧРЕЖДЕНИЙ КУЛЬУТРЫ»</w:t>
      </w:r>
      <w:r w:rsidRPr="00050D6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03060B" w:rsidRPr="000E63E7" w:rsidRDefault="0003060B" w:rsidP="00DC37D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C37D6" w:rsidRPr="000E63E7" w:rsidRDefault="00050D66" w:rsidP="00DC37D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 марта</w:t>
      </w:r>
      <w:r w:rsidR="00273AA6" w:rsidRPr="000E63E7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21</w:t>
      </w:r>
      <w:r w:rsidR="00273AA6" w:rsidRPr="000E63E7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C37D6" w:rsidRPr="000E63E7" w:rsidRDefault="00DC37D6" w:rsidP="00DC37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E63E7">
        <w:rPr>
          <w:rFonts w:ascii="Times New Roman" w:hAnsi="Times New Roman"/>
          <w:b/>
          <w:sz w:val="26"/>
          <w:szCs w:val="26"/>
        </w:rPr>
        <w:t xml:space="preserve">Место проведения:  </w:t>
      </w:r>
      <w:r w:rsidR="000E63E7" w:rsidRPr="000E63E7">
        <w:rPr>
          <w:rFonts w:ascii="Times New Roman" w:hAnsi="Times New Roman"/>
          <w:b/>
          <w:sz w:val="26"/>
          <w:szCs w:val="26"/>
        </w:rPr>
        <w:t>Свердловская областная специальная библиотека для слепых</w:t>
      </w:r>
      <w:r w:rsidRPr="000E63E7">
        <w:rPr>
          <w:rFonts w:ascii="Times New Roman" w:hAnsi="Times New Roman"/>
          <w:sz w:val="26"/>
          <w:szCs w:val="26"/>
        </w:rPr>
        <w:t xml:space="preserve"> (г. Екатеринбург, ул. </w:t>
      </w:r>
      <w:r w:rsidR="000E63E7" w:rsidRPr="000E63E7">
        <w:rPr>
          <w:rFonts w:ascii="Times New Roman" w:hAnsi="Times New Roman"/>
          <w:sz w:val="26"/>
          <w:szCs w:val="26"/>
        </w:rPr>
        <w:t>Фрунзе, 78</w:t>
      </w:r>
      <w:r w:rsidRPr="000E63E7">
        <w:rPr>
          <w:rFonts w:ascii="Times New Roman" w:hAnsi="Times New Roman"/>
          <w:sz w:val="26"/>
          <w:szCs w:val="26"/>
        </w:rPr>
        <w:t>).</w:t>
      </w:r>
    </w:p>
    <w:p w:rsidR="00A44CFE" w:rsidRPr="000E63E7" w:rsidRDefault="00A44CFE" w:rsidP="00DC37D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3060B" w:rsidRPr="000E63E7" w:rsidRDefault="0003060B" w:rsidP="00DC37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E63E7">
        <w:rPr>
          <w:rFonts w:ascii="Times New Roman" w:hAnsi="Times New Roman"/>
          <w:b/>
          <w:sz w:val="26"/>
          <w:szCs w:val="26"/>
        </w:rPr>
        <w:t xml:space="preserve">Модератор: </w:t>
      </w:r>
      <w:r w:rsidRPr="000E63E7">
        <w:rPr>
          <w:rFonts w:ascii="Times New Roman" w:hAnsi="Times New Roman"/>
          <w:sz w:val="26"/>
          <w:szCs w:val="26"/>
        </w:rPr>
        <w:t>Арсентьева Виктория Валерьевна, заместитель директора по научно-методической работе Свердловск</w:t>
      </w:r>
      <w:r w:rsidR="00A44CFE" w:rsidRPr="000E63E7">
        <w:rPr>
          <w:rFonts w:ascii="Times New Roman" w:hAnsi="Times New Roman"/>
          <w:sz w:val="26"/>
          <w:szCs w:val="26"/>
        </w:rPr>
        <w:t>ой</w:t>
      </w:r>
      <w:r w:rsidRPr="000E63E7">
        <w:rPr>
          <w:rFonts w:ascii="Times New Roman" w:hAnsi="Times New Roman"/>
          <w:sz w:val="26"/>
          <w:szCs w:val="26"/>
        </w:rPr>
        <w:t xml:space="preserve"> областн</w:t>
      </w:r>
      <w:r w:rsidR="00A44CFE" w:rsidRPr="000E63E7">
        <w:rPr>
          <w:rFonts w:ascii="Times New Roman" w:hAnsi="Times New Roman"/>
          <w:sz w:val="26"/>
          <w:szCs w:val="26"/>
        </w:rPr>
        <w:t>ой</w:t>
      </w:r>
      <w:r w:rsidRPr="000E63E7">
        <w:rPr>
          <w:rFonts w:ascii="Times New Roman" w:hAnsi="Times New Roman"/>
          <w:sz w:val="26"/>
          <w:szCs w:val="26"/>
        </w:rPr>
        <w:t xml:space="preserve"> специальн</w:t>
      </w:r>
      <w:r w:rsidR="00A44CFE" w:rsidRPr="000E63E7">
        <w:rPr>
          <w:rFonts w:ascii="Times New Roman" w:hAnsi="Times New Roman"/>
          <w:sz w:val="26"/>
          <w:szCs w:val="26"/>
        </w:rPr>
        <w:t>ой</w:t>
      </w:r>
      <w:r w:rsidRPr="000E63E7">
        <w:rPr>
          <w:rFonts w:ascii="Times New Roman" w:hAnsi="Times New Roman"/>
          <w:sz w:val="26"/>
          <w:szCs w:val="26"/>
        </w:rPr>
        <w:t xml:space="preserve"> библиотек</w:t>
      </w:r>
      <w:r w:rsidR="00A44CFE" w:rsidRPr="000E63E7">
        <w:rPr>
          <w:rFonts w:ascii="Times New Roman" w:hAnsi="Times New Roman"/>
          <w:sz w:val="26"/>
          <w:szCs w:val="26"/>
        </w:rPr>
        <w:t>и</w:t>
      </w:r>
      <w:r w:rsidRPr="000E63E7">
        <w:rPr>
          <w:rFonts w:ascii="Times New Roman" w:hAnsi="Times New Roman"/>
          <w:sz w:val="26"/>
          <w:szCs w:val="26"/>
        </w:rPr>
        <w:t xml:space="preserve"> для слепых</w:t>
      </w:r>
      <w:r w:rsidR="00A44CFE" w:rsidRPr="000E63E7">
        <w:rPr>
          <w:rFonts w:ascii="Times New Roman" w:hAnsi="Times New Roman"/>
          <w:sz w:val="26"/>
          <w:szCs w:val="26"/>
        </w:rPr>
        <w:t>.</w:t>
      </w:r>
    </w:p>
    <w:p w:rsidR="000E63E7" w:rsidRPr="000E63E7" w:rsidRDefault="000E63E7" w:rsidP="00DC37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1790" w:rsidRPr="000E63E7" w:rsidTr="00B1701E">
        <w:tc>
          <w:tcPr>
            <w:tcW w:w="9571" w:type="dxa"/>
            <w:gridSpan w:val="2"/>
            <w:shd w:val="clear" w:color="auto" w:fill="auto"/>
          </w:tcPr>
          <w:p w:rsidR="00571790" w:rsidRPr="000E63E7" w:rsidRDefault="00571790" w:rsidP="00571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0D66" w:rsidRPr="000E63E7" w:rsidRDefault="00050D66" w:rsidP="00050D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11:00 – 14:00 (время московское)</w:t>
            </w:r>
          </w:p>
          <w:p w:rsidR="00571790" w:rsidRPr="000E63E7" w:rsidRDefault="00CF63AC" w:rsidP="00571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11.00 – 11</w:t>
            </w:r>
            <w:r w:rsidR="00571790" w:rsidRPr="000E63E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F315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1790" w:rsidRPr="000E63E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D27817" w:rsidRPr="000E63E7" w:rsidRDefault="00D27817" w:rsidP="00571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27817" w:rsidRPr="000E63E7" w:rsidRDefault="00571790" w:rsidP="00571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3E7">
              <w:rPr>
                <w:rFonts w:ascii="Times New Roman" w:hAnsi="Times New Roman"/>
                <w:b/>
                <w:sz w:val="26"/>
                <w:szCs w:val="26"/>
              </w:rPr>
              <w:t xml:space="preserve">ОТКРЫТИЕ </w:t>
            </w:r>
            <w:r w:rsidR="00C910DC">
              <w:rPr>
                <w:rFonts w:ascii="Times New Roman" w:hAnsi="Times New Roman"/>
                <w:b/>
                <w:sz w:val="26"/>
                <w:szCs w:val="26"/>
              </w:rPr>
              <w:t>КОНФЕ</w:t>
            </w:r>
            <w:r w:rsidR="000E63E7" w:rsidRPr="000E63E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C910DC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0E63E7" w:rsidRPr="000E63E7">
              <w:rPr>
                <w:rFonts w:ascii="Times New Roman" w:hAnsi="Times New Roman"/>
                <w:b/>
                <w:sz w:val="26"/>
                <w:szCs w:val="26"/>
              </w:rPr>
              <w:t>НЦИИ</w:t>
            </w:r>
          </w:p>
          <w:p w:rsidR="000E63E7" w:rsidRPr="000E63E7" w:rsidRDefault="000E63E7" w:rsidP="00571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1790" w:rsidRDefault="00571790" w:rsidP="005717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63E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Гильфанова Ирина Анатольевна, </w:t>
            </w:r>
            <w:r w:rsidRPr="000E63E7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</w:t>
            </w:r>
            <w:r w:rsidR="00A44CFE" w:rsidRPr="000E63E7">
              <w:rPr>
                <w:rFonts w:ascii="Times New Roman" w:hAnsi="Times New Roman"/>
                <w:i/>
                <w:sz w:val="26"/>
                <w:szCs w:val="26"/>
              </w:rPr>
              <w:t xml:space="preserve">Свердловской областной специальной библиотеки для слепых, </w:t>
            </w:r>
            <w:r w:rsidRPr="000E63E7">
              <w:rPr>
                <w:rFonts w:ascii="Times New Roman" w:hAnsi="Times New Roman"/>
                <w:i/>
                <w:sz w:val="26"/>
                <w:szCs w:val="26"/>
              </w:rPr>
              <w:t>кандидат  педагогических наук, заслуженный работник культуры Российской Федерации</w:t>
            </w:r>
          </w:p>
          <w:p w:rsidR="00D92AF7" w:rsidRPr="00D92AF7" w:rsidRDefault="00D92AF7" w:rsidP="005717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71790" w:rsidRPr="000E63E7" w:rsidRDefault="00571790" w:rsidP="0003060B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12B01" w:rsidRPr="000E63E7" w:rsidTr="001E1D66">
        <w:trPr>
          <w:trHeight w:val="1294"/>
        </w:trPr>
        <w:tc>
          <w:tcPr>
            <w:tcW w:w="9571" w:type="dxa"/>
            <w:gridSpan w:val="2"/>
          </w:tcPr>
          <w:p w:rsidR="00A12B01" w:rsidRDefault="00A12B01" w:rsidP="00777618">
            <w:pPr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848C5" w:rsidRDefault="00F848C5" w:rsidP="00A12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ПЛЕНАРНЫЙ ДОКЛАД</w:t>
            </w:r>
          </w:p>
          <w:p w:rsidR="00A12B01" w:rsidRDefault="00A12B01" w:rsidP="00A12B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Современные информационные технологии и незрячие пользователи</w:t>
            </w:r>
          </w:p>
          <w:p w:rsidR="00CF63AC" w:rsidRPr="00A12B01" w:rsidRDefault="00CF63AC" w:rsidP="00CF63A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 – 12.</w:t>
            </w:r>
            <w:r w:rsidR="00677C6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EF0706" w:rsidRPr="000E63E7" w:rsidTr="009869F4">
        <w:trPr>
          <w:trHeight w:val="1294"/>
        </w:trPr>
        <w:tc>
          <w:tcPr>
            <w:tcW w:w="4785" w:type="dxa"/>
          </w:tcPr>
          <w:p w:rsidR="00EF0706" w:rsidRDefault="00A12B01" w:rsidP="007776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информационные технологии и незрячие пользователи: адаптивные решения 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доступный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цифровой контент</w:t>
            </w:r>
          </w:p>
        </w:tc>
        <w:tc>
          <w:tcPr>
            <w:tcW w:w="4786" w:type="dxa"/>
          </w:tcPr>
          <w:p w:rsidR="00A12B01" w:rsidRPr="00A12B01" w:rsidRDefault="00A12B01" w:rsidP="00A12B01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12B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Попко</w:t>
            </w:r>
            <w:proofErr w:type="spellEnd"/>
            <w:r w:rsidRPr="00A12B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Анатолий</w:t>
            </w:r>
            <w:r w:rsidR="00F27F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Дмитриевич</w:t>
            </w:r>
            <w:r w:rsidRPr="00A12B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A12B0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12B01" w:rsidRPr="00A12B01" w:rsidRDefault="00A12B01" w:rsidP="00A12B01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12B01">
              <w:rPr>
                <w:rFonts w:ascii="Times New Roman" w:hAnsi="Times New Roman"/>
                <w:i/>
                <w:sz w:val="24"/>
                <w:szCs w:val="24"/>
              </w:rPr>
              <w:t>начальник отдела социокультурных проектов и программ БУК г. Москвы "Государственный музей - культурный центр "Интеграция" им. Н.А. Островского"</w:t>
            </w:r>
            <w:r w:rsidR="008E57B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12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E57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B01">
              <w:rPr>
                <w:rFonts w:ascii="Times New Roman" w:hAnsi="Times New Roman"/>
                <w:i/>
                <w:sz w:val="24"/>
                <w:szCs w:val="24"/>
              </w:rPr>
              <w:t xml:space="preserve">член рабочей группы комиссии по делам инвалидов при Президенте Российской Федерации; член рабочей группы Банка России по повышению финансовой доступности для людей с инвалидностью и эксперт проекта ПАО «Сбербанк России» «Особенный банк» </w:t>
            </w:r>
            <w:r w:rsidRPr="00A12B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(г. Москва)</w:t>
            </w:r>
            <w:proofErr w:type="gramEnd"/>
          </w:p>
          <w:p w:rsidR="00EF0706" w:rsidRPr="00777618" w:rsidRDefault="00EF0706" w:rsidP="00777618">
            <w:pPr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42895" w:rsidRPr="000E63E7" w:rsidTr="004B5409">
        <w:trPr>
          <w:trHeight w:val="1294"/>
        </w:trPr>
        <w:tc>
          <w:tcPr>
            <w:tcW w:w="9571" w:type="dxa"/>
            <w:gridSpan w:val="2"/>
          </w:tcPr>
          <w:p w:rsidR="00F42895" w:rsidRDefault="00F42895" w:rsidP="005B2830">
            <w:pPr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F42895" w:rsidRDefault="00F42895" w:rsidP="00F4289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Модели и практики с использованием современных информационных технологий в учреждениях культуры</w:t>
            </w:r>
          </w:p>
          <w:p w:rsidR="004035AF" w:rsidRPr="00D230B4" w:rsidRDefault="00677C60" w:rsidP="002E6D50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12.00 – 1</w:t>
            </w:r>
            <w:r w:rsidR="008945E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8945E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2E6D50" w:rsidRPr="001C6BAD" w:rsidTr="009869F4">
        <w:trPr>
          <w:trHeight w:val="1294"/>
        </w:trPr>
        <w:tc>
          <w:tcPr>
            <w:tcW w:w="4785" w:type="dxa"/>
          </w:tcPr>
          <w:p w:rsidR="002E6D50" w:rsidRPr="00832698" w:rsidRDefault="00ED0049" w:rsidP="00001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Специальная библиотека в онлайн пространстве</w:t>
            </w:r>
          </w:p>
          <w:p w:rsidR="002E6D50" w:rsidRPr="008945E4" w:rsidRDefault="002E6D50" w:rsidP="0000115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2E6D50" w:rsidRDefault="002E6D50" w:rsidP="0000115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Коновалова Мария Павловна,</w:t>
            </w:r>
          </w:p>
          <w:p w:rsidR="002E6D50" w:rsidRPr="00832698" w:rsidRDefault="002E6D50" w:rsidP="0000115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6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</w:t>
            </w:r>
            <w:r w:rsidRPr="00C574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326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ГКУК</w:t>
            </w:r>
            <w:r w:rsidRPr="00C574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Калужской области «Областная специальная библиотека для слепых   им. Н. Островского»</w:t>
            </w:r>
            <w:r w:rsidRPr="008326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574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кандидат педагогических  наук, Заслуженный   работник   культуры   РФ, Заслуженный   работник   культуры Калужской област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и,  Заслуженный   работник  ВОС, г. Калуга</w:t>
            </w:r>
          </w:p>
          <w:p w:rsidR="002E6D50" w:rsidRPr="008945E4" w:rsidRDefault="002E6D50" w:rsidP="0000115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6D50" w:rsidRPr="001C6BAD" w:rsidTr="009869F4">
        <w:trPr>
          <w:trHeight w:val="1294"/>
        </w:trPr>
        <w:tc>
          <w:tcPr>
            <w:tcW w:w="4785" w:type="dxa"/>
          </w:tcPr>
          <w:p w:rsidR="002E6D50" w:rsidRPr="00F848C5" w:rsidRDefault="002E6D50" w:rsidP="00541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48C5">
              <w:rPr>
                <w:rFonts w:ascii="Times New Roman" w:hAnsi="Times New Roman"/>
                <w:sz w:val="28"/>
                <w:szCs w:val="28"/>
              </w:rPr>
              <w:t>Онлайн-технологии для незрячих в Санкт-Петербургской библиотеке для слепых и слабовидящих</w:t>
            </w:r>
            <w:proofErr w:type="gramEnd"/>
          </w:p>
        </w:tc>
        <w:tc>
          <w:tcPr>
            <w:tcW w:w="4786" w:type="dxa"/>
          </w:tcPr>
          <w:p w:rsidR="002E6D50" w:rsidRPr="008945E4" w:rsidRDefault="002E6D50" w:rsidP="0054120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45E4">
              <w:rPr>
                <w:rFonts w:ascii="Times New Roman" w:hAnsi="Times New Roman"/>
                <w:b/>
                <w:i/>
                <w:sz w:val="24"/>
                <w:szCs w:val="24"/>
              </w:rPr>
              <w:t>Батталова</w:t>
            </w:r>
            <w:proofErr w:type="spellEnd"/>
            <w:r w:rsidRPr="008945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5E4">
              <w:rPr>
                <w:rFonts w:ascii="Times New Roman" w:hAnsi="Times New Roman"/>
                <w:b/>
                <w:i/>
                <w:sz w:val="24"/>
                <w:szCs w:val="24"/>
              </w:rPr>
              <w:t>Сания</w:t>
            </w:r>
            <w:proofErr w:type="spellEnd"/>
            <w:r w:rsidRPr="008945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45E4">
              <w:rPr>
                <w:rFonts w:ascii="Times New Roman" w:hAnsi="Times New Roman"/>
                <w:b/>
                <w:i/>
                <w:sz w:val="24"/>
                <w:szCs w:val="24"/>
              </w:rPr>
              <w:t>Салихзяновна</w:t>
            </w:r>
            <w:proofErr w:type="spellEnd"/>
            <w:r w:rsidRPr="008945E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заведующая отделом автоматизации 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Санкт-Петербургская 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Государственная специальная центральная библиотека </w:t>
            </w:r>
          </w:p>
          <w:p w:rsidR="002E6D50" w:rsidRPr="008945E4" w:rsidRDefault="002E6D50" w:rsidP="0054120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 xml:space="preserve">для слепых и слабовидящих, </w:t>
            </w:r>
          </w:p>
          <w:p w:rsidR="002E6D50" w:rsidRPr="008945E4" w:rsidRDefault="002E6D50" w:rsidP="0054120C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>г. Санкт-Петербург</w:t>
            </w:r>
          </w:p>
        </w:tc>
      </w:tr>
      <w:tr w:rsidR="004C5486" w:rsidRPr="001C6BAD" w:rsidTr="009869F4">
        <w:trPr>
          <w:trHeight w:val="1294"/>
        </w:trPr>
        <w:tc>
          <w:tcPr>
            <w:tcW w:w="4785" w:type="dxa"/>
          </w:tcPr>
          <w:p w:rsidR="004C5486" w:rsidRPr="00501D36" w:rsidRDefault="004C5486" w:rsidP="007F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- презентация "Мы вместе"</w:t>
            </w:r>
            <w:r w:rsidR="003E5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 </w:t>
            </w:r>
            <w:r w:rsidRPr="00501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"цифрового" досуга с участием читателей библ</w:t>
            </w:r>
            <w:r w:rsidR="003E5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иотеки в период карантинных мер</w:t>
            </w:r>
          </w:p>
          <w:p w:rsidR="004C5486" w:rsidRPr="00501D36" w:rsidRDefault="004C5486" w:rsidP="007F0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5486" w:rsidRDefault="004C5486" w:rsidP="007F02E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216B8">
              <w:rPr>
                <w:rFonts w:ascii="Times New Roman" w:hAnsi="Times New Roman"/>
                <w:b/>
                <w:i/>
                <w:sz w:val="26"/>
                <w:szCs w:val="26"/>
              </w:rPr>
              <w:t>Виноградова Августа Алексеевна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4C5486" w:rsidRDefault="004C5486" w:rsidP="007F02E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главный библиотекарь группы стационарного обслуживания</w:t>
            </w:r>
          </w:p>
          <w:p w:rsidR="004C5486" w:rsidRDefault="004C5486" w:rsidP="007F02E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ГБУ «Ивановская областная специальная библиотека для слепых»</w:t>
            </w:r>
          </w:p>
          <w:p w:rsidR="004C5486" w:rsidRPr="00D97F44" w:rsidRDefault="004C5486" w:rsidP="007F02E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8280D" w:rsidRPr="001C6BAD" w:rsidTr="009869F4">
        <w:trPr>
          <w:trHeight w:val="1294"/>
        </w:trPr>
        <w:tc>
          <w:tcPr>
            <w:tcW w:w="4785" w:type="dxa"/>
          </w:tcPr>
          <w:p w:rsidR="00C8280D" w:rsidRPr="00501D36" w:rsidRDefault="00C8280D" w:rsidP="00981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Виртуальные проекты как способ продвижения чтения в социальных сетях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видеодоклад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8280D" w:rsidRDefault="00C8280D" w:rsidP="009817D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945E4">
              <w:rPr>
                <w:rFonts w:ascii="Times New Roman" w:hAnsi="Times New Roman"/>
                <w:b/>
                <w:i/>
                <w:sz w:val="24"/>
                <w:szCs w:val="24"/>
              </w:rPr>
              <w:t>Токарева Елена Алексеевна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8280D" w:rsidRDefault="00C8280D" w:rsidP="009817D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00FD9">
              <w:rPr>
                <w:rFonts w:ascii="Times New Roman" w:hAnsi="Times New Roman"/>
                <w:b/>
                <w:i/>
                <w:sz w:val="24"/>
                <w:szCs w:val="24"/>
              </w:rPr>
              <w:t>Еналиев</w:t>
            </w:r>
            <w:proofErr w:type="spellEnd"/>
            <w:r w:rsidRPr="00400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Роман </w:t>
            </w:r>
            <w:proofErr w:type="spellStart"/>
            <w:r w:rsidRPr="00400FD9">
              <w:rPr>
                <w:rFonts w:ascii="Times New Roman" w:hAnsi="Times New Roman"/>
                <w:b/>
                <w:i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280D" w:rsidRPr="008945E4" w:rsidRDefault="00C8280D" w:rsidP="009817D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ГБУК культуры Астраханской области «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>Библиотека-центр социокультурной реабилитации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инвалидов по зрению»,</w:t>
            </w: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280D" w:rsidRPr="008945E4" w:rsidRDefault="00C8280D" w:rsidP="009817D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945E4">
              <w:rPr>
                <w:rFonts w:ascii="Times New Roman" w:hAnsi="Times New Roman"/>
                <w:i/>
                <w:sz w:val="24"/>
                <w:szCs w:val="24"/>
              </w:rPr>
              <w:t>г. Астрахань</w:t>
            </w:r>
          </w:p>
        </w:tc>
      </w:tr>
      <w:tr w:rsidR="00C8280D" w:rsidRPr="001C6BAD" w:rsidTr="009869F4">
        <w:trPr>
          <w:trHeight w:val="1294"/>
        </w:trPr>
        <w:tc>
          <w:tcPr>
            <w:tcW w:w="4785" w:type="dxa"/>
          </w:tcPr>
          <w:p w:rsidR="00C8280D" w:rsidRPr="00675991" w:rsidRDefault="00C8280D" w:rsidP="00675991">
            <w:pPr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75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электронной информационной среды в библиотечном обслуживании людей с ограниченными возможностями здоровья: из опыта работы ГУК ЯО "Ярославская областная специальная библиотека"</w:t>
            </w:r>
          </w:p>
        </w:tc>
        <w:tc>
          <w:tcPr>
            <w:tcW w:w="4786" w:type="dxa"/>
          </w:tcPr>
          <w:p w:rsidR="00C8280D" w:rsidRPr="008945E4" w:rsidRDefault="00C8280D" w:rsidP="004E1488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45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Черницова</w:t>
            </w:r>
            <w:proofErr w:type="spellEnd"/>
            <w:r w:rsidRPr="008945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Екатерина Алексеевна</w:t>
            </w: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заведующая отделом методико-библиографической информации </w:t>
            </w:r>
            <w:r w:rsidRPr="00CA6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ГУК ЯО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ая</w:t>
            </w: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ая</w:t>
            </w: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специальн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ая</w:t>
            </w: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для слепых», г. Ярославль</w:t>
            </w:r>
          </w:p>
          <w:p w:rsidR="00C8280D" w:rsidRPr="008945E4" w:rsidRDefault="00C8280D" w:rsidP="004E148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1F45" w:rsidRPr="000E63E7" w:rsidTr="00DC37D6">
        <w:tc>
          <w:tcPr>
            <w:tcW w:w="4785" w:type="dxa"/>
          </w:tcPr>
          <w:p w:rsidR="00891F45" w:rsidRPr="00E719AF" w:rsidRDefault="00891F45" w:rsidP="00C1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Цифровые технологии в работе специальной библиотеки: инновационные формы и решения</w:t>
            </w:r>
          </w:p>
          <w:p w:rsidR="00891F45" w:rsidRPr="008945E4" w:rsidRDefault="00891F45" w:rsidP="00C14926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91F45" w:rsidRPr="005819CB" w:rsidRDefault="00891F45" w:rsidP="00C1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19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Алешечкина Татьяна Евгеньевна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891F45" w:rsidRPr="00E719AF" w:rsidRDefault="00891F45" w:rsidP="00C14926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19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5819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аместитель директора по библиотечно-информационной деятельности</w:t>
            </w:r>
            <w:r w:rsidRPr="00E719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91F45" w:rsidRPr="008945E4" w:rsidRDefault="00891F45" w:rsidP="00C14926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19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ГКУК</w:t>
            </w:r>
            <w:r w:rsidRPr="005819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Калужской области «Областная специальная библиотека для слепых   им. Н. Островского»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г. Калуга</w:t>
            </w:r>
            <w:r w:rsidRPr="00581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F45" w:rsidRPr="000E63E7" w:rsidTr="00DC37D6">
        <w:tc>
          <w:tcPr>
            <w:tcW w:w="4785" w:type="dxa"/>
          </w:tcPr>
          <w:p w:rsidR="00891F45" w:rsidRPr="00501D36" w:rsidRDefault="00891F45" w:rsidP="0047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D36">
              <w:rPr>
                <w:rFonts w:ascii="Times New Roman" w:hAnsi="Times New Roman"/>
                <w:sz w:val="28"/>
                <w:szCs w:val="28"/>
              </w:rPr>
              <w:t xml:space="preserve">«Музей на ладошке»: </w:t>
            </w:r>
            <w:proofErr w:type="gramStart"/>
            <w:r w:rsidRPr="00501D36">
              <w:rPr>
                <w:rFonts w:ascii="Times New Roman" w:hAnsi="Times New Roman"/>
                <w:sz w:val="28"/>
                <w:szCs w:val="28"/>
              </w:rPr>
              <w:t>музейная</w:t>
            </w:r>
            <w:proofErr w:type="gramEnd"/>
            <w:r w:rsidRPr="00501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D36">
              <w:rPr>
                <w:rFonts w:ascii="Times New Roman" w:hAnsi="Times New Roman"/>
                <w:sz w:val="28"/>
                <w:szCs w:val="28"/>
              </w:rPr>
              <w:t>абилитация</w:t>
            </w:r>
            <w:proofErr w:type="spellEnd"/>
            <w:r w:rsidRPr="00501D36">
              <w:rPr>
                <w:rFonts w:ascii="Times New Roman" w:hAnsi="Times New Roman"/>
                <w:sz w:val="28"/>
                <w:szCs w:val="28"/>
              </w:rPr>
              <w:t xml:space="preserve"> в двух форматах</w:t>
            </w:r>
          </w:p>
        </w:tc>
        <w:tc>
          <w:tcPr>
            <w:tcW w:w="4786" w:type="dxa"/>
          </w:tcPr>
          <w:p w:rsidR="00891F45" w:rsidRPr="005B2830" w:rsidRDefault="00891F45" w:rsidP="005B2830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5B2830">
              <w:rPr>
                <w:rFonts w:ascii="Times New Roman" w:hAnsi="Times New Roman"/>
                <w:b/>
                <w:i/>
                <w:sz w:val="26"/>
                <w:szCs w:val="26"/>
              </w:rPr>
              <w:t>Морева</w:t>
            </w:r>
            <w:proofErr w:type="spellEnd"/>
            <w:r w:rsidRPr="005B28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Марина Валенти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нов</w:t>
            </w:r>
            <w:r w:rsidRPr="005B2830">
              <w:rPr>
                <w:rFonts w:ascii="Times New Roman" w:hAnsi="Times New Roman"/>
                <w:b/>
                <w:i/>
                <w:sz w:val="26"/>
                <w:szCs w:val="26"/>
              </w:rPr>
              <w:t>на,</w:t>
            </w:r>
          </w:p>
          <w:p w:rsidR="00891F45" w:rsidRPr="005B2830" w:rsidRDefault="00891F45" w:rsidP="005B283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ГАУК СО «</w:t>
            </w: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>Невьянск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ий</w:t>
            </w: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ый </w:t>
            </w: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 xml:space="preserve"> историко-архитектурн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ый </w:t>
            </w: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 xml:space="preserve"> музе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й»</w:t>
            </w: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</w:p>
          <w:p w:rsidR="00891F45" w:rsidRPr="005B2830" w:rsidRDefault="00891F45" w:rsidP="005B283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>г. Невьянск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Свердловской области </w:t>
            </w:r>
            <w:r w:rsidRPr="005B2830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891F45" w:rsidRPr="000E63E7" w:rsidTr="00DC37D6">
        <w:tc>
          <w:tcPr>
            <w:tcW w:w="4785" w:type="dxa"/>
          </w:tcPr>
          <w:p w:rsidR="00891F45" w:rsidRPr="00501D36" w:rsidRDefault="00891F45" w:rsidP="009869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D36">
              <w:rPr>
                <w:rFonts w:ascii="Times New Roman" w:hAnsi="Times New Roman"/>
                <w:sz w:val="28"/>
                <w:szCs w:val="28"/>
              </w:rPr>
              <w:t xml:space="preserve">Переход культурно-досуговых учреждений Свердловской области в новый формат работы с людьми с ограниченными возможностями </w:t>
            </w:r>
            <w:r w:rsidRPr="00501D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в эпоху всеобщей </w:t>
            </w:r>
            <w:proofErr w:type="spellStart"/>
            <w:r w:rsidRPr="00501D36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4786" w:type="dxa"/>
          </w:tcPr>
          <w:p w:rsidR="00891F45" w:rsidRPr="008E57BF" w:rsidRDefault="00891F45" w:rsidP="005B2830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E57B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Сторожук</w:t>
            </w:r>
            <w:proofErr w:type="spellEnd"/>
            <w:r w:rsidRPr="008E57B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Ирина Анатольевна,</w:t>
            </w:r>
          </w:p>
          <w:p w:rsidR="00891F45" w:rsidRPr="004035AF" w:rsidRDefault="00891F45" w:rsidP="004035AF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E57BF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генерального директора по информационно-методической работе ГАУК СО «Свердловский </w:t>
            </w:r>
            <w:r w:rsidRPr="008E57B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государственный областной Дворец народного творчества», г. Екатеринбург</w:t>
            </w:r>
          </w:p>
        </w:tc>
      </w:tr>
      <w:tr w:rsidR="00891F45" w:rsidRPr="000E63E7" w:rsidTr="00DC37D6">
        <w:tc>
          <w:tcPr>
            <w:tcW w:w="4785" w:type="dxa"/>
          </w:tcPr>
          <w:p w:rsidR="00891F45" w:rsidRPr="00501D36" w:rsidRDefault="00891F45" w:rsidP="002B1D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D36">
              <w:rPr>
                <w:rFonts w:ascii="Times New Roman" w:hAnsi="Times New Roman"/>
                <w:sz w:val="28"/>
                <w:szCs w:val="28"/>
              </w:rPr>
              <w:lastRenderedPageBreak/>
              <w:t>Инклюзивные гибридные экскурсии как площадка для взаимодействия</w:t>
            </w:r>
          </w:p>
        </w:tc>
        <w:tc>
          <w:tcPr>
            <w:tcW w:w="4786" w:type="dxa"/>
          </w:tcPr>
          <w:p w:rsidR="00891F45" w:rsidRDefault="00891F45" w:rsidP="002B1DF1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45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Семилетова Анна Андреевна,</w:t>
            </w: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91F45" w:rsidRPr="008945E4" w:rsidRDefault="00891F45" w:rsidP="002B1DF1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менеджер по информационной работе АНО «Белая трость», </w:t>
            </w:r>
          </w:p>
          <w:p w:rsidR="00891F45" w:rsidRPr="008945E4" w:rsidRDefault="00891F45" w:rsidP="002B1DF1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45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891F45" w:rsidRPr="000E63E7" w:rsidTr="00DC37D6">
        <w:tc>
          <w:tcPr>
            <w:tcW w:w="4785" w:type="dxa"/>
          </w:tcPr>
          <w:p w:rsidR="00891F45" w:rsidRPr="00501D36" w:rsidRDefault="00891F45" w:rsidP="004E1488">
            <w:pPr>
              <w:rPr>
                <w:rFonts w:ascii="Times New Roman" w:hAnsi="Times New Roman"/>
                <w:sz w:val="28"/>
                <w:szCs w:val="28"/>
              </w:rPr>
            </w:pPr>
            <w:r w:rsidRPr="00501D36">
              <w:rPr>
                <w:rFonts w:ascii="Times New Roman" w:hAnsi="Times New Roman"/>
                <w:sz w:val="28"/>
                <w:szCs w:val="28"/>
              </w:rPr>
              <w:t>Инклюзивные управленческие поединки онлайн</w:t>
            </w:r>
          </w:p>
        </w:tc>
        <w:tc>
          <w:tcPr>
            <w:tcW w:w="4786" w:type="dxa"/>
          </w:tcPr>
          <w:p w:rsidR="00891F45" w:rsidRDefault="00891F45" w:rsidP="004E148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D97F44">
              <w:rPr>
                <w:rFonts w:ascii="Times New Roman" w:hAnsi="Times New Roman"/>
                <w:b/>
                <w:i/>
                <w:sz w:val="26"/>
                <w:szCs w:val="26"/>
              </w:rPr>
              <w:t>Лазарева Александр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 </w:t>
            </w:r>
            <w:r w:rsidRPr="00D97F44">
              <w:rPr>
                <w:rFonts w:ascii="Times New Roman" w:hAnsi="Times New Roman"/>
                <w:b/>
                <w:i/>
                <w:sz w:val="26"/>
                <w:szCs w:val="26"/>
              </w:rPr>
              <w:t>Александровна</w:t>
            </w:r>
            <w:r w:rsidRPr="00F26F0F"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891F45" w:rsidRDefault="00891F45" w:rsidP="004E148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заведующий отделом </w:t>
            </w:r>
          </w:p>
          <w:p w:rsidR="00891F45" w:rsidRDefault="00891F45" w:rsidP="004E148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для незрячих и слабовидящих </w:t>
            </w:r>
          </w:p>
          <w:p w:rsidR="00891F45" w:rsidRDefault="00891F45" w:rsidP="004E148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Центральной городской библиотеки </w:t>
            </w:r>
          </w:p>
          <w:p w:rsidR="00891F45" w:rsidRPr="00F26F0F" w:rsidRDefault="00891F45" w:rsidP="004E1488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им. Л. Н. Толстого, </w:t>
            </w:r>
            <w:r w:rsidRPr="00F26F0F">
              <w:rPr>
                <w:rFonts w:ascii="Times New Roman" w:hAnsi="Times New Roman"/>
                <w:i/>
                <w:sz w:val="26"/>
                <w:szCs w:val="26"/>
              </w:rPr>
              <w:t>г. Севастополь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директор АНО «Центр инклюзивной культуры»</w:t>
            </w:r>
          </w:p>
        </w:tc>
      </w:tr>
      <w:tr w:rsidR="00891F45" w:rsidRPr="000E63E7" w:rsidTr="0043027E">
        <w:tc>
          <w:tcPr>
            <w:tcW w:w="9571" w:type="dxa"/>
            <w:gridSpan w:val="2"/>
          </w:tcPr>
          <w:p w:rsidR="00891F45" w:rsidRDefault="00891F45" w:rsidP="008945E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91F45" w:rsidRPr="007375A3" w:rsidRDefault="00891F45" w:rsidP="007B7A7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375A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Областной профессиональный конкурс </w:t>
            </w:r>
          </w:p>
          <w:p w:rsidR="00891F45" w:rsidRPr="007375A3" w:rsidRDefault="00891F45" w:rsidP="007B7A74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375A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«Лучшее виртуальное мероприятие для людей с инвалидностью»</w:t>
            </w:r>
          </w:p>
          <w:p w:rsidR="00891F45" w:rsidRPr="008945E4" w:rsidRDefault="00891F45" w:rsidP="008945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13.30 – 14.00</w:t>
            </w:r>
          </w:p>
          <w:p w:rsidR="00891F45" w:rsidRPr="00D97F44" w:rsidRDefault="00891F45" w:rsidP="008945E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91F45" w:rsidRPr="000E63E7" w:rsidTr="00DC37D6">
        <w:tc>
          <w:tcPr>
            <w:tcW w:w="4785" w:type="dxa"/>
          </w:tcPr>
          <w:p w:rsidR="00891F45" w:rsidRPr="00501D36" w:rsidRDefault="00891F45" w:rsidP="00501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D36">
              <w:rPr>
                <w:rFonts w:ascii="Times New Roman" w:hAnsi="Times New Roman"/>
                <w:sz w:val="28"/>
                <w:szCs w:val="28"/>
              </w:rPr>
              <w:t xml:space="preserve">Проблемы обеспечения </w:t>
            </w:r>
            <w:proofErr w:type="spellStart"/>
            <w:r w:rsidRPr="00501D36">
              <w:rPr>
                <w:rFonts w:ascii="Times New Roman" w:hAnsi="Times New Roman"/>
                <w:sz w:val="28"/>
                <w:szCs w:val="28"/>
              </w:rPr>
              <w:t>невизуальной</w:t>
            </w:r>
            <w:proofErr w:type="spellEnd"/>
            <w:r w:rsidRPr="00501D36">
              <w:rPr>
                <w:rFonts w:ascii="Times New Roman" w:hAnsi="Times New Roman"/>
                <w:sz w:val="28"/>
                <w:szCs w:val="28"/>
              </w:rPr>
              <w:t xml:space="preserve"> доступности культурно-массовой деятельности на сайтах учреждений: подведение итогов конкурса</w:t>
            </w:r>
          </w:p>
        </w:tc>
        <w:tc>
          <w:tcPr>
            <w:tcW w:w="4786" w:type="dxa"/>
          </w:tcPr>
          <w:p w:rsidR="00891F45" w:rsidRPr="007B7A74" w:rsidRDefault="00891F45" w:rsidP="004E148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Садыкова Римма </w:t>
            </w:r>
            <w:proofErr w:type="spellStart"/>
            <w:r w:rsidRPr="007B7A74">
              <w:rPr>
                <w:rFonts w:ascii="Times New Roman" w:hAnsi="Times New Roman"/>
                <w:b/>
                <w:i/>
                <w:sz w:val="24"/>
                <w:szCs w:val="24"/>
              </w:rPr>
              <w:t>Гарифулловна</w:t>
            </w:r>
            <w:proofErr w:type="spellEnd"/>
            <w:r w:rsidRPr="007B7A7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891F45" w:rsidRDefault="00891F45" w:rsidP="007B7A74">
            <w:pPr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B7A74">
              <w:rPr>
                <w:rFonts w:ascii="Times New Roman" w:hAnsi="Times New Roman"/>
                <w:i/>
                <w:sz w:val="24"/>
                <w:szCs w:val="24"/>
              </w:rPr>
              <w:t xml:space="preserve">специалист Центра адаптивного чтения </w:t>
            </w:r>
            <w:r w:rsidRPr="007B7A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ГБУК </w:t>
            </w:r>
            <w:proofErr w:type="gramStart"/>
            <w:r w:rsidRPr="007B7A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7B7A7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«Свердловская областная  специальная библиотека для слепых»</w:t>
            </w:r>
          </w:p>
          <w:p w:rsidR="00891F45" w:rsidRPr="007B7A74" w:rsidRDefault="00891F45" w:rsidP="007B7A7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501D3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Ермакова Елена Анатольевна,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тифлопедагог </w:t>
            </w:r>
            <w:r w:rsidRPr="008945E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ГБУК </w:t>
            </w:r>
            <w:proofErr w:type="gramStart"/>
            <w:r w:rsidRPr="008945E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945E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«Свердловская областная  специальная библиотека для слепых»</w:t>
            </w:r>
            <w:r w:rsidRPr="007B7A7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ED0049" w:rsidRPr="000E63E7" w:rsidTr="000835BE">
        <w:tc>
          <w:tcPr>
            <w:tcW w:w="9571" w:type="dxa"/>
            <w:gridSpan w:val="2"/>
          </w:tcPr>
          <w:p w:rsidR="00ED0049" w:rsidRDefault="00ED0049" w:rsidP="008A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0049" w:rsidRPr="008A3115" w:rsidRDefault="00ED0049" w:rsidP="00ED0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0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</w:t>
            </w:r>
            <w:r w:rsidRPr="008A3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инновационной обучающей </w:t>
            </w:r>
            <w:proofErr w:type="spellStart"/>
            <w:r w:rsidRPr="008A3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геймифицированной</w:t>
            </w:r>
            <w:proofErr w:type="spellEnd"/>
            <w:r w:rsidRPr="008A3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онлайн платформы  по корректной коммуникации с людьми с ОВЗ</w:t>
            </w:r>
          </w:p>
          <w:p w:rsidR="00ED0049" w:rsidRPr="008A3115" w:rsidRDefault="00ED0049" w:rsidP="004E1488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556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Макарчук</w:t>
            </w:r>
            <w:proofErr w:type="spellEnd"/>
            <w:r w:rsidRPr="008A31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556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Анна</w:t>
            </w:r>
            <w:r w:rsidRPr="008A31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ED0049" w:rsidRPr="00855668" w:rsidRDefault="00ED0049" w:rsidP="008A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Pr="008A31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астное учреждение культуры</w:t>
            </w:r>
          </w:p>
          <w:p w:rsidR="00ED0049" w:rsidRDefault="00ED0049" w:rsidP="008A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56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"Еврейский музей и Центр толерантности"</w:t>
            </w:r>
            <w:r w:rsidRPr="008A31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директор Центра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ED0049" w:rsidRPr="00855668" w:rsidRDefault="00ED0049" w:rsidP="008A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Москва</w:t>
            </w:r>
          </w:p>
          <w:p w:rsidR="00ED0049" w:rsidRPr="00D97F44" w:rsidRDefault="00ED0049" w:rsidP="004E1488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FF315B" w:rsidRPr="00FF315B" w:rsidRDefault="00FF315B" w:rsidP="00340142">
      <w:pPr>
        <w:pStyle w:val="HTML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315B" w:rsidRPr="00FF315B" w:rsidSect="007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DF" w:rsidRDefault="001A4CDF" w:rsidP="001A4CDF">
      <w:pPr>
        <w:spacing w:after="0" w:line="240" w:lineRule="auto"/>
      </w:pPr>
      <w:r>
        <w:separator/>
      </w:r>
    </w:p>
  </w:endnote>
  <w:endnote w:type="continuationSeparator" w:id="0">
    <w:p w:rsidR="001A4CDF" w:rsidRDefault="001A4CDF" w:rsidP="001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DF" w:rsidRDefault="001A4CDF" w:rsidP="001A4CDF">
      <w:pPr>
        <w:spacing w:after="0" w:line="240" w:lineRule="auto"/>
      </w:pPr>
      <w:r>
        <w:separator/>
      </w:r>
    </w:p>
  </w:footnote>
  <w:footnote w:type="continuationSeparator" w:id="0">
    <w:p w:rsidR="001A4CDF" w:rsidRDefault="001A4CDF" w:rsidP="001A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0E6"/>
    <w:multiLevelType w:val="hybridMultilevel"/>
    <w:tmpl w:val="172C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829"/>
    <w:multiLevelType w:val="hybridMultilevel"/>
    <w:tmpl w:val="4EC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462"/>
    <w:rsid w:val="00000C36"/>
    <w:rsid w:val="00007607"/>
    <w:rsid w:val="0003060B"/>
    <w:rsid w:val="00050D66"/>
    <w:rsid w:val="00073651"/>
    <w:rsid w:val="00073B7C"/>
    <w:rsid w:val="00083462"/>
    <w:rsid w:val="000B6905"/>
    <w:rsid w:val="000D610C"/>
    <w:rsid w:val="000E4BC9"/>
    <w:rsid w:val="000E5C93"/>
    <w:rsid w:val="000E63E7"/>
    <w:rsid w:val="000F3F1C"/>
    <w:rsid w:val="00146986"/>
    <w:rsid w:val="0015222D"/>
    <w:rsid w:val="00170548"/>
    <w:rsid w:val="001753E1"/>
    <w:rsid w:val="0019652E"/>
    <w:rsid w:val="001A4CDF"/>
    <w:rsid w:val="001C6BAD"/>
    <w:rsid w:val="001F2AF1"/>
    <w:rsid w:val="00273AA6"/>
    <w:rsid w:val="002824D6"/>
    <w:rsid w:val="002C2E48"/>
    <w:rsid w:val="002E6D50"/>
    <w:rsid w:val="002F4AAC"/>
    <w:rsid w:val="00300B8D"/>
    <w:rsid w:val="00340142"/>
    <w:rsid w:val="0035535A"/>
    <w:rsid w:val="00383CCF"/>
    <w:rsid w:val="00386220"/>
    <w:rsid w:val="003A69F3"/>
    <w:rsid w:val="003D6EF5"/>
    <w:rsid w:val="003E5499"/>
    <w:rsid w:val="00400FD9"/>
    <w:rsid w:val="004035AF"/>
    <w:rsid w:val="004244F3"/>
    <w:rsid w:val="004770F2"/>
    <w:rsid w:val="00477AC1"/>
    <w:rsid w:val="00491B7D"/>
    <w:rsid w:val="004A26CB"/>
    <w:rsid w:val="004B53CA"/>
    <w:rsid w:val="004B7194"/>
    <w:rsid w:val="004C5486"/>
    <w:rsid w:val="004F5153"/>
    <w:rsid w:val="00501D36"/>
    <w:rsid w:val="00506A6D"/>
    <w:rsid w:val="00553A26"/>
    <w:rsid w:val="00571790"/>
    <w:rsid w:val="005B2830"/>
    <w:rsid w:val="005D03A2"/>
    <w:rsid w:val="005E61E6"/>
    <w:rsid w:val="005F1315"/>
    <w:rsid w:val="005F6C28"/>
    <w:rsid w:val="00675991"/>
    <w:rsid w:val="00677C60"/>
    <w:rsid w:val="006A15BC"/>
    <w:rsid w:val="006A5649"/>
    <w:rsid w:val="006B3E2F"/>
    <w:rsid w:val="006B4F23"/>
    <w:rsid w:val="006E7B3E"/>
    <w:rsid w:val="00711F5F"/>
    <w:rsid w:val="0071440C"/>
    <w:rsid w:val="00732A6F"/>
    <w:rsid w:val="007337D9"/>
    <w:rsid w:val="007436CC"/>
    <w:rsid w:val="00751A82"/>
    <w:rsid w:val="00773F88"/>
    <w:rsid w:val="00777618"/>
    <w:rsid w:val="00785006"/>
    <w:rsid w:val="0079796E"/>
    <w:rsid w:val="007B7A74"/>
    <w:rsid w:val="008216B8"/>
    <w:rsid w:val="00832698"/>
    <w:rsid w:val="00837A5E"/>
    <w:rsid w:val="00855065"/>
    <w:rsid w:val="0086392B"/>
    <w:rsid w:val="00886390"/>
    <w:rsid w:val="00891F45"/>
    <w:rsid w:val="008945E4"/>
    <w:rsid w:val="00894F89"/>
    <w:rsid w:val="00896A01"/>
    <w:rsid w:val="008A3115"/>
    <w:rsid w:val="008A5D2E"/>
    <w:rsid w:val="008C76AA"/>
    <w:rsid w:val="008C7D21"/>
    <w:rsid w:val="008D166C"/>
    <w:rsid w:val="008E1E64"/>
    <w:rsid w:val="008E57BF"/>
    <w:rsid w:val="008E6B51"/>
    <w:rsid w:val="00931E09"/>
    <w:rsid w:val="009462B7"/>
    <w:rsid w:val="00982D85"/>
    <w:rsid w:val="009869F4"/>
    <w:rsid w:val="00987B46"/>
    <w:rsid w:val="009963A4"/>
    <w:rsid w:val="009C58FB"/>
    <w:rsid w:val="009D208C"/>
    <w:rsid w:val="009F6416"/>
    <w:rsid w:val="00A11054"/>
    <w:rsid w:val="00A12B01"/>
    <w:rsid w:val="00A35E0F"/>
    <w:rsid w:val="00A44CFE"/>
    <w:rsid w:val="00A4550E"/>
    <w:rsid w:val="00A47FC2"/>
    <w:rsid w:val="00A97DA2"/>
    <w:rsid w:val="00AA42FA"/>
    <w:rsid w:val="00AA4B1A"/>
    <w:rsid w:val="00AB722B"/>
    <w:rsid w:val="00AD6023"/>
    <w:rsid w:val="00B37085"/>
    <w:rsid w:val="00B47B49"/>
    <w:rsid w:val="00B536C0"/>
    <w:rsid w:val="00B6426F"/>
    <w:rsid w:val="00B74122"/>
    <w:rsid w:val="00BA7107"/>
    <w:rsid w:val="00BB4CB7"/>
    <w:rsid w:val="00BE4B51"/>
    <w:rsid w:val="00C10CDE"/>
    <w:rsid w:val="00C4077A"/>
    <w:rsid w:val="00C5033F"/>
    <w:rsid w:val="00C5086F"/>
    <w:rsid w:val="00C54892"/>
    <w:rsid w:val="00C8280D"/>
    <w:rsid w:val="00C910DC"/>
    <w:rsid w:val="00CF63AC"/>
    <w:rsid w:val="00D05747"/>
    <w:rsid w:val="00D230B4"/>
    <w:rsid w:val="00D27817"/>
    <w:rsid w:val="00D27EA5"/>
    <w:rsid w:val="00D71B08"/>
    <w:rsid w:val="00D92AF7"/>
    <w:rsid w:val="00D97F44"/>
    <w:rsid w:val="00DC3663"/>
    <w:rsid w:val="00DC37D6"/>
    <w:rsid w:val="00DE2A31"/>
    <w:rsid w:val="00DE34FD"/>
    <w:rsid w:val="00E062D1"/>
    <w:rsid w:val="00E434F0"/>
    <w:rsid w:val="00E47C5E"/>
    <w:rsid w:val="00E719AF"/>
    <w:rsid w:val="00E83212"/>
    <w:rsid w:val="00E8688F"/>
    <w:rsid w:val="00E93D3C"/>
    <w:rsid w:val="00EA79F3"/>
    <w:rsid w:val="00ED0049"/>
    <w:rsid w:val="00EE2318"/>
    <w:rsid w:val="00EF0706"/>
    <w:rsid w:val="00EF6957"/>
    <w:rsid w:val="00F26F0F"/>
    <w:rsid w:val="00F27FC2"/>
    <w:rsid w:val="00F300EC"/>
    <w:rsid w:val="00F40DE9"/>
    <w:rsid w:val="00F42895"/>
    <w:rsid w:val="00F55667"/>
    <w:rsid w:val="00F768A2"/>
    <w:rsid w:val="00F848C5"/>
    <w:rsid w:val="00FC5A91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A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CD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C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BA7107"/>
    <w:rPr>
      <w:i/>
      <w:iCs/>
    </w:rPr>
  </w:style>
  <w:style w:type="character" w:styleId="a9">
    <w:name w:val="Strong"/>
    <w:uiPriority w:val="22"/>
    <w:qFormat/>
    <w:rsid w:val="009D208C"/>
    <w:rPr>
      <w:b/>
      <w:bCs/>
    </w:rPr>
  </w:style>
  <w:style w:type="paragraph" w:styleId="aa">
    <w:name w:val="Normal (Web)"/>
    <w:basedOn w:val="a"/>
    <w:uiPriority w:val="99"/>
    <w:semiHidden/>
    <w:unhideWhenUsed/>
    <w:rsid w:val="0003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747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9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Виктория Арсентева</cp:lastModifiedBy>
  <cp:revision>154</cp:revision>
  <cp:lastPrinted>2021-02-26T10:05:00Z</cp:lastPrinted>
  <dcterms:created xsi:type="dcterms:W3CDTF">2018-09-17T14:22:00Z</dcterms:created>
  <dcterms:modified xsi:type="dcterms:W3CDTF">2021-03-25T09:59:00Z</dcterms:modified>
</cp:coreProperties>
</file>